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ECD0" w14:textId="77777777" w:rsidR="00016173" w:rsidRDefault="00016173" w:rsidP="00016173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III | DECLARAÇÃO — MICROEMPRESA OU EMPRESA DE PEQUENO PORTE</w:t>
      </w:r>
    </w:p>
    <w:p w14:paraId="2C9A8AEE" w14:textId="77777777" w:rsidR="00016173" w:rsidRDefault="00016173" w:rsidP="00016173">
      <w:pPr>
        <w:spacing w:after="200"/>
        <w:jc w:val="both"/>
      </w:pPr>
    </w:p>
    <w:p w14:paraId="3FD09C1D" w14:textId="77777777" w:rsidR="00016173" w:rsidRDefault="00016173" w:rsidP="00016173">
      <w:pPr>
        <w:spacing w:before="60" w:after="80"/>
        <w:jc w:val="both"/>
      </w:pPr>
      <w:r>
        <w:rPr>
          <w:b/>
          <w:bCs/>
          <w:color w:val="222222"/>
          <w:sz w:val="24"/>
          <w:szCs w:val="24"/>
        </w:rPr>
        <w:t>DECLARAÇÃO</w:t>
      </w:r>
    </w:p>
    <w:p w14:paraId="4101D23C" w14:textId="77777777" w:rsidR="00016173" w:rsidRDefault="00016173" w:rsidP="00016173">
      <w:pPr>
        <w:spacing w:after="80"/>
        <w:jc w:val="both"/>
      </w:pPr>
    </w:p>
    <w:p w14:paraId="7DEB2F7F" w14:textId="77777777" w:rsidR="00016173" w:rsidRDefault="00016173" w:rsidP="00016173">
      <w:pPr>
        <w:spacing w:before="80" w:after="120"/>
        <w:jc w:val="both"/>
      </w:pPr>
      <w:r>
        <w:t xml:space="preserve">Declaro, para os devidos fins da Chamada Pública nº XX/2026 — Seleção de Empresas para Participação na Missão Empresarial Internacional à Feira de Cantão (Canton Fair) 2026, e sob as penas da lei, que o estabelecimento abaixo identificado, considerando matriz, filiais e grupo empresarial, possui faturamento anual que </w:t>
      </w:r>
      <w:r>
        <w:rPr>
          <w:b/>
          <w:bCs/>
        </w:rPr>
        <w:t>não excede R$ 4.800.000,00 (quatro milhões e oitocentos mil reais)</w:t>
      </w:r>
      <w:r>
        <w:t>.</w:t>
      </w:r>
    </w:p>
    <w:p w14:paraId="428A03F6" w14:textId="77777777" w:rsidR="00016173" w:rsidRDefault="00016173" w:rsidP="00016173">
      <w:pPr>
        <w:spacing w:after="200"/>
        <w:jc w:val="both"/>
      </w:pPr>
    </w:p>
    <w:p w14:paraId="43C6D2B4" w14:textId="77777777" w:rsidR="00016173" w:rsidRDefault="00016173" w:rsidP="00016173">
      <w:pPr>
        <w:pBdr>
          <w:top w:val="single" w:sz="4" w:space="0" w:color="C0C0C0"/>
        </w:pBdr>
        <w:jc w:val="both"/>
      </w:pPr>
      <w:r>
        <w:t>Nome: _______________________________________________</w:t>
      </w:r>
    </w:p>
    <w:p w14:paraId="3D8E112B" w14:textId="77777777" w:rsidR="00016173" w:rsidRDefault="00016173" w:rsidP="00016173">
      <w:pPr>
        <w:spacing w:after="60"/>
        <w:jc w:val="both"/>
      </w:pPr>
    </w:p>
    <w:p w14:paraId="0E3566EE" w14:textId="77777777" w:rsidR="00016173" w:rsidRDefault="00016173" w:rsidP="00016173">
      <w:pPr>
        <w:pBdr>
          <w:top w:val="single" w:sz="4" w:space="0" w:color="C0C0C0"/>
        </w:pBdr>
        <w:jc w:val="both"/>
      </w:pPr>
      <w:r>
        <w:t>RG: _______________________  CPF: _______________________</w:t>
      </w:r>
    </w:p>
    <w:p w14:paraId="31BA76CD" w14:textId="77777777" w:rsidR="00016173" w:rsidRDefault="00016173" w:rsidP="00016173">
      <w:pPr>
        <w:spacing w:after="60"/>
        <w:jc w:val="both"/>
      </w:pPr>
    </w:p>
    <w:p w14:paraId="596C751B" w14:textId="77777777" w:rsidR="00016173" w:rsidRDefault="00016173" w:rsidP="00016173">
      <w:pPr>
        <w:pBdr>
          <w:top w:val="single" w:sz="4" w:space="0" w:color="C0C0C0"/>
        </w:pBdr>
        <w:jc w:val="both"/>
      </w:pPr>
      <w:r>
        <w:t>Local e Data: _______________________________, ___ de _________________ de 2026.</w:t>
      </w:r>
    </w:p>
    <w:p w14:paraId="30D57675" w14:textId="77777777" w:rsidR="00016173" w:rsidRDefault="00016173" w:rsidP="00016173">
      <w:pPr>
        <w:spacing w:after="80"/>
        <w:jc w:val="both"/>
      </w:pPr>
    </w:p>
    <w:p w14:paraId="082E44B1" w14:textId="77777777" w:rsidR="00016173" w:rsidRDefault="00016173" w:rsidP="00016173">
      <w:pPr>
        <w:pBdr>
          <w:top w:val="single" w:sz="4" w:space="0" w:color="C0C0C0"/>
        </w:pBdr>
        <w:jc w:val="both"/>
      </w:pPr>
      <w:r>
        <w:t>Assinatura do Representante Legal</w:t>
      </w:r>
    </w:p>
    <w:p w14:paraId="712864E1" w14:textId="41E982C5" w:rsidR="005C1241" w:rsidRDefault="005C1241" w:rsidP="00016173">
      <w:pPr>
        <w:jc w:val="both"/>
      </w:pPr>
    </w:p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73"/>
    <w:rsid w:val="00016173"/>
    <w:rsid w:val="002A3D1B"/>
    <w:rsid w:val="005C1241"/>
    <w:rsid w:val="00836D91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61C022"/>
  <w15:chartTrackingRefBased/>
  <w15:docId w15:val="{75914EC5-9C67-7E49-9B11-BF26032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73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1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1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1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1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1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1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1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1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1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1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595</Characters>
  <Application>Microsoft Office Word</Application>
  <DocSecurity>0</DocSecurity>
  <Lines>18</Lines>
  <Paragraphs>9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2026-03-31T17:08:00Z</dcterms:created>
  <dcterms:modified xsi:type="dcterms:W3CDTF">2026-03-31T17:08:00Z</dcterms:modified>
</cp:coreProperties>
</file>